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B5B0A" w14:textId="77777777" w:rsidR="00746D5D" w:rsidRDefault="00746D5D" w:rsidP="00746D5D">
      <w:pPr>
        <w:widowControl w:val="0"/>
        <w:shd w:val="clear" w:color="auto" w:fill="FFFFFF"/>
        <w:autoSpaceDE w:val="0"/>
        <w:autoSpaceDN w:val="0"/>
        <w:adjustRightInd w:val="0"/>
        <w:spacing w:before="120" w:after="0" w:line="240" w:lineRule="auto"/>
        <w:jc w:val="right"/>
        <w:rPr>
          <w:rFonts w:ascii="Comic Sans MS" w:eastAsia="Times New Roman" w:hAnsi="Comic Sans MS" w:cs="Tahoma"/>
          <w:b/>
          <w:color w:val="000000"/>
        </w:rPr>
      </w:pPr>
    </w:p>
    <w:p w14:paraId="777055E3" w14:textId="5B9EF9C1" w:rsidR="00746D5D" w:rsidRDefault="002D355B" w:rsidP="00746D5D">
      <w:pPr>
        <w:widowControl w:val="0"/>
        <w:shd w:val="clear" w:color="auto" w:fill="FFFFFF"/>
        <w:autoSpaceDE w:val="0"/>
        <w:autoSpaceDN w:val="0"/>
        <w:adjustRightInd w:val="0"/>
        <w:spacing w:before="120" w:after="0" w:line="240" w:lineRule="auto"/>
        <w:jc w:val="center"/>
        <w:rPr>
          <w:rFonts w:ascii="Comic Sans MS" w:eastAsia="Times New Roman" w:hAnsi="Comic Sans MS" w:cs="Tahoma"/>
          <w:b/>
          <w:color w:val="000000"/>
        </w:rPr>
      </w:pPr>
      <w:r>
        <w:rPr>
          <w:rFonts w:ascii="Comic Sans MS" w:eastAsia="Times New Roman" w:hAnsi="Comic Sans MS" w:cs="Tahoma"/>
          <w:b/>
          <w:noProof/>
          <w:color w:val="000000"/>
        </w:rPr>
        <w:drawing>
          <wp:inline distT="0" distB="0" distL="0" distR="0" wp14:anchorId="21FA4B7D" wp14:editId="534A11F0">
            <wp:extent cx="2914650" cy="7556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75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9BDBB4" w14:textId="77777777" w:rsidR="004C2969" w:rsidRDefault="004C2969" w:rsidP="004C2969">
      <w:pPr>
        <w:widowControl w:val="0"/>
        <w:shd w:val="clear" w:color="auto" w:fill="FFFFFF"/>
        <w:autoSpaceDE w:val="0"/>
        <w:autoSpaceDN w:val="0"/>
        <w:adjustRightInd w:val="0"/>
        <w:spacing w:before="120" w:after="0" w:line="240" w:lineRule="auto"/>
        <w:jc w:val="center"/>
        <w:rPr>
          <w:rFonts w:ascii="Comic Sans MS" w:eastAsia="Times New Roman" w:hAnsi="Comic Sans MS" w:cs="Tahoma"/>
          <w:b/>
          <w:color w:val="000000"/>
        </w:rPr>
      </w:pPr>
    </w:p>
    <w:p w14:paraId="15485425" w14:textId="77777777" w:rsidR="004C2969" w:rsidRDefault="004C2969" w:rsidP="004C2969">
      <w:pPr>
        <w:widowControl w:val="0"/>
        <w:shd w:val="clear" w:color="auto" w:fill="FFFFFF"/>
        <w:autoSpaceDE w:val="0"/>
        <w:autoSpaceDN w:val="0"/>
        <w:adjustRightInd w:val="0"/>
        <w:spacing w:before="120" w:after="0" w:line="240" w:lineRule="auto"/>
        <w:jc w:val="center"/>
        <w:rPr>
          <w:rFonts w:ascii="Comic Sans MS" w:eastAsia="Times New Roman" w:hAnsi="Comic Sans MS" w:cs="Tahoma"/>
          <w:b/>
          <w:color w:val="000000"/>
        </w:rPr>
      </w:pPr>
    </w:p>
    <w:p w14:paraId="12D0DB6C" w14:textId="77777777" w:rsidR="004C2969" w:rsidRDefault="004C2969" w:rsidP="004C2969">
      <w:pPr>
        <w:widowControl w:val="0"/>
        <w:shd w:val="clear" w:color="auto" w:fill="FFFFFF"/>
        <w:autoSpaceDE w:val="0"/>
        <w:autoSpaceDN w:val="0"/>
        <w:adjustRightInd w:val="0"/>
        <w:spacing w:before="120" w:after="0" w:line="240" w:lineRule="auto"/>
        <w:jc w:val="center"/>
        <w:rPr>
          <w:rFonts w:ascii="Comic Sans MS" w:eastAsia="Times New Roman" w:hAnsi="Comic Sans MS" w:cs="Tahoma"/>
          <w:b/>
          <w:color w:val="000000"/>
          <w:sz w:val="52"/>
          <w:szCs w:val="52"/>
        </w:rPr>
      </w:pPr>
    </w:p>
    <w:p w14:paraId="717E78C0" w14:textId="77777777" w:rsidR="00EA01F0" w:rsidRDefault="00EA01F0" w:rsidP="004C2969">
      <w:pPr>
        <w:widowControl w:val="0"/>
        <w:shd w:val="clear" w:color="auto" w:fill="FFFFFF"/>
        <w:autoSpaceDE w:val="0"/>
        <w:autoSpaceDN w:val="0"/>
        <w:adjustRightInd w:val="0"/>
        <w:spacing w:before="120" w:after="0" w:line="240" w:lineRule="auto"/>
        <w:jc w:val="center"/>
        <w:rPr>
          <w:rFonts w:ascii="Comic Sans MS" w:eastAsia="Times New Roman" w:hAnsi="Comic Sans MS" w:cs="Tahoma"/>
          <w:b/>
          <w:color w:val="000000"/>
          <w:sz w:val="52"/>
          <w:szCs w:val="52"/>
        </w:rPr>
      </w:pPr>
      <w:r w:rsidRPr="004C2969">
        <w:rPr>
          <w:rFonts w:ascii="Comic Sans MS" w:eastAsia="Times New Roman" w:hAnsi="Comic Sans MS" w:cs="Tahoma"/>
          <w:b/>
          <w:color w:val="000000"/>
          <w:sz w:val="52"/>
          <w:szCs w:val="52"/>
        </w:rPr>
        <w:t>Spiritual, Moral Social and Cultural Policy</w:t>
      </w:r>
    </w:p>
    <w:p w14:paraId="1BEB58A3" w14:textId="77777777" w:rsidR="004C2969" w:rsidRDefault="004C2969" w:rsidP="004C2969">
      <w:pPr>
        <w:widowControl w:val="0"/>
        <w:shd w:val="clear" w:color="auto" w:fill="FFFFFF"/>
        <w:autoSpaceDE w:val="0"/>
        <w:autoSpaceDN w:val="0"/>
        <w:adjustRightInd w:val="0"/>
        <w:spacing w:before="120" w:after="0" w:line="240" w:lineRule="auto"/>
        <w:jc w:val="center"/>
        <w:rPr>
          <w:rFonts w:ascii="Comic Sans MS" w:eastAsia="Times New Roman" w:hAnsi="Comic Sans MS" w:cs="Tahoma"/>
          <w:b/>
          <w:color w:val="000000"/>
          <w:sz w:val="52"/>
          <w:szCs w:val="52"/>
        </w:rPr>
      </w:pPr>
    </w:p>
    <w:p w14:paraId="2EB4147F" w14:textId="77777777" w:rsidR="004C2969" w:rsidRDefault="004C2969" w:rsidP="004C2969">
      <w:pPr>
        <w:widowControl w:val="0"/>
        <w:shd w:val="clear" w:color="auto" w:fill="FFFFFF"/>
        <w:autoSpaceDE w:val="0"/>
        <w:autoSpaceDN w:val="0"/>
        <w:adjustRightInd w:val="0"/>
        <w:spacing w:before="120" w:after="0" w:line="240" w:lineRule="auto"/>
        <w:jc w:val="center"/>
        <w:rPr>
          <w:rFonts w:ascii="Comic Sans MS" w:eastAsia="Times New Roman" w:hAnsi="Comic Sans MS" w:cs="Tahoma"/>
          <w:b/>
          <w:color w:val="000000"/>
          <w:sz w:val="52"/>
          <w:szCs w:val="52"/>
        </w:rPr>
      </w:pPr>
    </w:p>
    <w:p w14:paraId="4D831737" w14:textId="77777777" w:rsidR="004C2969" w:rsidRDefault="004C2969" w:rsidP="004C2969">
      <w:pPr>
        <w:widowControl w:val="0"/>
        <w:shd w:val="clear" w:color="auto" w:fill="FFFFFF"/>
        <w:autoSpaceDE w:val="0"/>
        <w:autoSpaceDN w:val="0"/>
        <w:adjustRightInd w:val="0"/>
        <w:spacing w:before="120" w:after="0" w:line="240" w:lineRule="auto"/>
        <w:jc w:val="center"/>
        <w:rPr>
          <w:rFonts w:ascii="Comic Sans MS" w:eastAsia="Times New Roman" w:hAnsi="Comic Sans MS" w:cs="Tahoma"/>
          <w:b/>
          <w:color w:val="000000"/>
          <w:sz w:val="52"/>
          <w:szCs w:val="52"/>
        </w:rPr>
      </w:pPr>
    </w:p>
    <w:p w14:paraId="391E72F8" w14:textId="77777777" w:rsidR="004C2969" w:rsidRDefault="004C2969" w:rsidP="004C2969">
      <w:pPr>
        <w:widowControl w:val="0"/>
        <w:shd w:val="clear" w:color="auto" w:fill="FFFFFF"/>
        <w:autoSpaceDE w:val="0"/>
        <w:autoSpaceDN w:val="0"/>
        <w:adjustRightInd w:val="0"/>
        <w:spacing w:before="120" w:after="0" w:line="240" w:lineRule="auto"/>
        <w:jc w:val="center"/>
        <w:rPr>
          <w:rFonts w:ascii="Comic Sans MS" w:eastAsia="Times New Roman" w:hAnsi="Comic Sans MS" w:cs="Tahoma"/>
          <w:b/>
          <w:color w:val="000000"/>
          <w:sz w:val="52"/>
          <w:szCs w:val="52"/>
        </w:rPr>
      </w:pPr>
    </w:p>
    <w:p w14:paraId="602D73B3" w14:textId="77777777" w:rsidR="004C2969" w:rsidRDefault="004C2969" w:rsidP="004C2969">
      <w:pPr>
        <w:widowControl w:val="0"/>
        <w:shd w:val="clear" w:color="auto" w:fill="FFFFFF"/>
        <w:autoSpaceDE w:val="0"/>
        <w:autoSpaceDN w:val="0"/>
        <w:adjustRightInd w:val="0"/>
        <w:spacing w:before="120" w:after="0" w:line="240" w:lineRule="auto"/>
        <w:jc w:val="center"/>
        <w:rPr>
          <w:rFonts w:ascii="Comic Sans MS" w:eastAsia="Times New Roman" w:hAnsi="Comic Sans MS" w:cs="Tahoma"/>
          <w:b/>
          <w:color w:val="000000"/>
          <w:sz w:val="52"/>
          <w:szCs w:val="52"/>
        </w:rPr>
      </w:pPr>
    </w:p>
    <w:p w14:paraId="4ABC918A" w14:textId="77777777" w:rsidR="004C2969" w:rsidRDefault="004C2969" w:rsidP="004C2969">
      <w:pPr>
        <w:widowControl w:val="0"/>
        <w:shd w:val="clear" w:color="auto" w:fill="FFFFFF"/>
        <w:autoSpaceDE w:val="0"/>
        <w:autoSpaceDN w:val="0"/>
        <w:adjustRightInd w:val="0"/>
        <w:spacing w:before="120" w:after="0" w:line="240" w:lineRule="auto"/>
        <w:jc w:val="center"/>
        <w:rPr>
          <w:rFonts w:ascii="Comic Sans MS" w:eastAsia="Times New Roman" w:hAnsi="Comic Sans MS" w:cs="Tahoma"/>
          <w:b/>
          <w:color w:val="000000"/>
          <w:sz w:val="52"/>
          <w:szCs w:val="52"/>
        </w:rPr>
      </w:pPr>
    </w:p>
    <w:p w14:paraId="3F282A1C" w14:textId="77777777" w:rsidR="004C2969" w:rsidRDefault="004C2969" w:rsidP="004C2969">
      <w:pPr>
        <w:widowControl w:val="0"/>
        <w:shd w:val="clear" w:color="auto" w:fill="FFFFFF"/>
        <w:autoSpaceDE w:val="0"/>
        <w:autoSpaceDN w:val="0"/>
        <w:adjustRightInd w:val="0"/>
        <w:spacing w:before="120" w:after="0" w:line="240" w:lineRule="auto"/>
        <w:jc w:val="center"/>
        <w:rPr>
          <w:rFonts w:ascii="Comic Sans MS" w:eastAsia="Times New Roman" w:hAnsi="Comic Sans MS" w:cs="Tahoma"/>
          <w:b/>
          <w:color w:val="000000"/>
          <w:sz w:val="52"/>
          <w:szCs w:val="52"/>
        </w:rPr>
      </w:pPr>
    </w:p>
    <w:p w14:paraId="02E438E3" w14:textId="77777777" w:rsidR="004C2969" w:rsidRDefault="004C2969" w:rsidP="004C2969">
      <w:pPr>
        <w:widowControl w:val="0"/>
        <w:shd w:val="clear" w:color="auto" w:fill="FFFFFF"/>
        <w:autoSpaceDE w:val="0"/>
        <w:autoSpaceDN w:val="0"/>
        <w:adjustRightInd w:val="0"/>
        <w:spacing w:before="120" w:after="0" w:line="240" w:lineRule="auto"/>
        <w:jc w:val="center"/>
        <w:rPr>
          <w:rFonts w:ascii="Comic Sans MS" w:eastAsia="Times New Roman" w:hAnsi="Comic Sans MS" w:cs="Tahoma"/>
          <w:b/>
          <w:color w:val="000000"/>
          <w:sz w:val="52"/>
          <w:szCs w:val="52"/>
        </w:rPr>
      </w:pPr>
    </w:p>
    <w:p w14:paraId="0866FF3C" w14:textId="77777777" w:rsidR="004C2969" w:rsidRDefault="004C2969" w:rsidP="004C2969">
      <w:pPr>
        <w:widowControl w:val="0"/>
        <w:shd w:val="clear" w:color="auto" w:fill="FFFFFF"/>
        <w:autoSpaceDE w:val="0"/>
        <w:autoSpaceDN w:val="0"/>
        <w:adjustRightInd w:val="0"/>
        <w:spacing w:before="120" w:after="0" w:line="240" w:lineRule="auto"/>
        <w:jc w:val="center"/>
        <w:rPr>
          <w:rFonts w:ascii="Comic Sans MS" w:eastAsia="Times New Roman" w:hAnsi="Comic Sans MS" w:cs="Tahoma"/>
          <w:b/>
          <w:color w:val="000000"/>
          <w:sz w:val="52"/>
          <w:szCs w:val="52"/>
        </w:rPr>
      </w:pPr>
    </w:p>
    <w:p w14:paraId="725A5F10" w14:textId="7E3BDABB" w:rsidR="004C2969" w:rsidRDefault="004C2969" w:rsidP="004C2969">
      <w:pPr>
        <w:widowControl w:val="0"/>
        <w:shd w:val="clear" w:color="auto" w:fill="FFFFFF"/>
        <w:autoSpaceDE w:val="0"/>
        <w:autoSpaceDN w:val="0"/>
        <w:adjustRightInd w:val="0"/>
        <w:spacing w:before="120" w:after="0" w:line="240" w:lineRule="auto"/>
        <w:rPr>
          <w:rFonts w:ascii="Arial" w:eastAsia="Times New Roman" w:hAnsi="Arial" w:cs="Arial"/>
          <w:bCs/>
          <w:color w:val="000000"/>
        </w:rPr>
      </w:pPr>
      <w:r>
        <w:rPr>
          <w:rFonts w:ascii="Arial" w:eastAsia="Times New Roman" w:hAnsi="Arial" w:cs="Arial"/>
          <w:bCs/>
          <w:color w:val="000000"/>
        </w:rPr>
        <w:t>Reviewed:  September 202</w:t>
      </w:r>
      <w:r w:rsidR="002D355B">
        <w:rPr>
          <w:rFonts w:ascii="Arial" w:eastAsia="Times New Roman" w:hAnsi="Arial" w:cs="Arial"/>
          <w:bCs/>
          <w:color w:val="000000"/>
        </w:rPr>
        <w:t>2</w:t>
      </w:r>
    </w:p>
    <w:p w14:paraId="0FFDD77A" w14:textId="001E674D" w:rsidR="004C2969" w:rsidRDefault="004C2969" w:rsidP="004C2969">
      <w:pPr>
        <w:widowControl w:val="0"/>
        <w:shd w:val="clear" w:color="auto" w:fill="FFFFFF"/>
        <w:autoSpaceDE w:val="0"/>
        <w:autoSpaceDN w:val="0"/>
        <w:adjustRightInd w:val="0"/>
        <w:spacing w:before="120" w:after="0" w:line="240" w:lineRule="auto"/>
        <w:rPr>
          <w:rFonts w:ascii="Arial" w:eastAsia="Times New Roman" w:hAnsi="Arial" w:cs="Arial"/>
          <w:bCs/>
          <w:color w:val="000000"/>
        </w:rPr>
      </w:pPr>
      <w:r>
        <w:rPr>
          <w:rFonts w:ascii="Arial" w:eastAsia="Times New Roman" w:hAnsi="Arial" w:cs="Arial"/>
          <w:bCs/>
          <w:color w:val="000000"/>
        </w:rPr>
        <w:t>Next Review:  September 202</w:t>
      </w:r>
      <w:r w:rsidR="002D355B">
        <w:rPr>
          <w:rFonts w:ascii="Arial" w:eastAsia="Times New Roman" w:hAnsi="Arial" w:cs="Arial"/>
          <w:bCs/>
          <w:color w:val="000000"/>
        </w:rPr>
        <w:t>3</w:t>
      </w:r>
    </w:p>
    <w:p w14:paraId="18401274" w14:textId="77777777" w:rsidR="004C2969" w:rsidRDefault="004C2969" w:rsidP="004C2969">
      <w:pPr>
        <w:widowControl w:val="0"/>
        <w:shd w:val="clear" w:color="auto" w:fill="FFFFFF"/>
        <w:autoSpaceDE w:val="0"/>
        <w:autoSpaceDN w:val="0"/>
        <w:adjustRightInd w:val="0"/>
        <w:spacing w:before="120" w:after="0" w:line="240" w:lineRule="auto"/>
        <w:rPr>
          <w:rFonts w:ascii="Comic Sans MS" w:eastAsia="Times New Roman" w:hAnsi="Comic Sans MS" w:cs="Tahoma"/>
          <w:b/>
          <w:color w:val="000000"/>
          <w:sz w:val="52"/>
          <w:szCs w:val="52"/>
        </w:rPr>
      </w:pPr>
    </w:p>
    <w:p w14:paraId="6D10A948" w14:textId="77777777" w:rsidR="004C2969" w:rsidRDefault="004C2969" w:rsidP="004C2969">
      <w:pPr>
        <w:widowControl w:val="0"/>
        <w:shd w:val="clear" w:color="auto" w:fill="FFFFFF"/>
        <w:autoSpaceDE w:val="0"/>
        <w:autoSpaceDN w:val="0"/>
        <w:adjustRightInd w:val="0"/>
        <w:spacing w:before="120" w:after="0" w:line="240" w:lineRule="auto"/>
        <w:jc w:val="center"/>
        <w:rPr>
          <w:rFonts w:ascii="Comic Sans MS" w:eastAsia="Times New Roman" w:hAnsi="Comic Sans MS" w:cs="Tahoma"/>
          <w:b/>
          <w:color w:val="000000"/>
          <w:sz w:val="52"/>
          <w:szCs w:val="52"/>
        </w:rPr>
      </w:pPr>
    </w:p>
    <w:p w14:paraId="333B1163" w14:textId="77777777" w:rsidR="004C2969" w:rsidRPr="004C2969" w:rsidRDefault="004C2969" w:rsidP="004C2969">
      <w:pPr>
        <w:widowControl w:val="0"/>
        <w:shd w:val="clear" w:color="auto" w:fill="FFFFFF"/>
        <w:autoSpaceDE w:val="0"/>
        <w:autoSpaceDN w:val="0"/>
        <w:adjustRightInd w:val="0"/>
        <w:spacing w:before="120" w:after="0" w:line="240" w:lineRule="auto"/>
        <w:jc w:val="center"/>
        <w:rPr>
          <w:rFonts w:ascii="Comic Sans MS" w:eastAsia="Times New Roman" w:hAnsi="Comic Sans MS" w:cs="Tahoma"/>
          <w:b/>
          <w:color w:val="000000"/>
          <w:sz w:val="52"/>
          <w:szCs w:val="52"/>
        </w:rPr>
      </w:pPr>
    </w:p>
    <w:p w14:paraId="7C16E1E5" w14:textId="77777777" w:rsidR="00EA01F0" w:rsidRPr="004C2969" w:rsidRDefault="004C2969" w:rsidP="00EA01F0">
      <w:pPr>
        <w:widowControl w:val="0"/>
        <w:shd w:val="clear" w:color="auto" w:fill="FFFFFF"/>
        <w:autoSpaceDE w:val="0"/>
        <w:autoSpaceDN w:val="0"/>
        <w:adjustRightInd w:val="0"/>
        <w:spacing w:before="120" w:after="0" w:line="240" w:lineRule="auto"/>
        <w:rPr>
          <w:rFonts w:ascii="Comic Sans MS" w:eastAsia="Times New Roman" w:hAnsi="Comic Sans MS" w:cs="Tahoma"/>
          <w:b/>
          <w:color w:val="000000"/>
          <w:sz w:val="28"/>
          <w:szCs w:val="28"/>
          <w:u w:val="single"/>
        </w:rPr>
      </w:pPr>
      <w:r w:rsidRPr="004C2969">
        <w:rPr>
          <w:rFonts w:ascii="Comic Sans MS" w:eastAsia="Times New Roman" w:hAnsi="Comic Sans MS" w:cs="Tahoma"/>
          <w:b/>
          <w:color w:val="000000"/>
          <w:sz w:val="28"/>
          <w:szCs w:val="28"/>
          <w:u w:val="single"/>
        </w:rPr>
        <w:t>Aims</w:t>
      </w:r>
    </w:p>
    <w:p w14:paraId="14E513B7" w14:textId="77777777" w:rsidR="00EA01F0" w:rsidRPr="004C2969" w:rsidRDefault="00C116A0" w:rsidP="004C2969">
      <w:pPr>
        <w:widowControl w:val="0"/>
        <w:shd w:val="clear" w:color="auto" w:fill="FFFFFF"/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Times New Roman" w:hAnsi="Arial" w:cs="Arial"/>
        </w:rPr>
      </w:pPr>
      <w:r w:rsidRPr="004C2969">
        <w:rPr>
          <w:rFonts w:ascii="Arial" w:eastAsia="Times New Roman" w:hAnsi="Arial" w:cs="Arial"/>
          <w:color w:val="000000"/>
        </w:rPr>
        <w:t xml:space="preserve">Meadows </w:t>
      </w:r>
      <w:r w:rsidR="00EA01F0" w:rsidRPr="004C2969">
        <w:rPr>
          <w:rFonts w:ascii="Arial" w:eastAsia="Times New Roman" w:hAnsi="Arial" w:cs="Arial"/>
          <w:iCs/>
          <w:color w:val="000000"/>
        </w:rPr>
        <w:t xml:space="preserve">school aim to provide learning opportunities that will enable </w:t>
      </w:r>
      <w:r w:rsidR="002949C5" w:rsidRPr="004C2969">
        <w:rPr>
          <w:rFonts w:ascii="Arial" w:eastAsia="Times New Roman" w:hAnsi="Arial" w:cs="Arial"/>
          <w:iCs/>
          <w:color w:val="000000"/>
        </w:rPr>
        <w:t>students</w:t>
      </w:r>
      <w:r w:rsidR="00EA01F0" w:rsidRPr="004C2969">
        <w:rPr>
          <w:rFonts w:ascii="Arial" w:eastAsia="Times New Roman" w:hAnsi="Arial" w:cs="Arial"/>
          <w:iCs/>
          <w:color w:val="000000"/>
        </w:rPr>
        <w:t xml:space="preserve"> to:</w:t>
      </w:r>
    </w:p>
    <w:p w14:paraId="33322155" w14:textId="77777777" w:rsidR="00EA01F0" w:rsidRPr="004C2969" w:rsidRDefault="00EA01F0" w:rsidP="004C2969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Times New Roman" w:hAnsi="Arial" w:cs="Arial"/>
        </w:rPr>
      </w:pPr>
      <w:r w:rsidRPr="004C2969">
        <w:rPr>
          <w:rFonts w:ascii="Arial" w:eastAsia="Times New Roman" w:hAnsi="Arial" w:cs="Arial"/>
          <w:color w:val="000000"/>
        </w:rPr>
        <w:t xml:space="preserve">Sustain their self-esteem in their learning experience. </w:t>
      </w:r>
    </w:p>
    <w:p w14:paraId="25358928" w14:textId="77777777" w:rsidR="00EA01F0" w:rsidRPr="004C2969" w:rsidRDefault="00EA01F0" w:rsidP="004C2969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Times New Roman" w:hAnsi="Arial" w:cs="Arial"/>
        </w:rPr>
      </w:pPr>
      <w:r w:rsidRPr="004C2969">
        <w:rPr>
          <w:rFonts w:ascii="Arial" w:eastAsia="Times New Roman" w:hAnsi="Arial" w:cs="Arial"/>
          <w:color w:val="000000"/>
        </w:rPr>
        <w:t xml:space="preserve">Develop their capacity for critical and independent thought.  </w:t>
      </w:r>
    </w:p>
    <w:p w14:paraId="11DB7DC1" w14:textId="77777777" w:rsidR="00EA01F0" w:rsidRPr="004C2969" w:rsidRDefault="00EA01F0" w:rsidP="004C2969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Times New Roman" w:hAnsi="Arial" w:cs="Arial"/>
        </w:rPr>
      </w:pPr>
      <w:r w:rsidRPr="004C2969">
        <w:rPr>
          <w:rFonts w:ascii="Arial" w:eastAsia="Times New Roman" w:hAnsi="Arial" w:cs="Arial"/>
          <w:color w:val="000000"/>
        </w:rPr>
        <w:t>Foster their emotional life and express their feelings.</w:t>
      </w:r>
    </w:p>
    <w:p w14:paraId="2C740DC3" w14:textId="77777777" w:rsidR="00EA01F0" w:rsidRPr="004C2969" w:rsidRDefault="00EA01F0" w:rsidP="004C2969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Times New Roman" w:hAnsi="Arial" w:cs="Arial"/>
        </w:rPr>
      </w:pPr>
      <w:r w:rsidRPr="004C2969">
        <w:rPr>
          <w:rFonts w:ascii="Arial" w:eastAsia="Times New Roman" w:hAnsi="Arial" w:cs="Arial"/>
          <w:color w:val="000000"/>
        </w:rPr>
        <w:t>Experience moments of stillness and reflection.</w:t>
      </w:r>
    </w:p>
    <w:p w14:paraId="7B40B19A" w14:textId="77777777" w:rsidR="00EA01F0" w:rsidRPr="004C2969" w:rsidRDefault="00EA01F0" w:rsidP="004C2969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Times New Roman" w:hAnsi="Arial" w:cs="Arial"/>
          <w:color w:val="000000"/>
        </w:rPr>
      </w:pPr>
      <w:r w:rsidRPr="004C2969">
        <w:rPr>
          <w:rFonts w:ascii="Arial" w:eastAsia="Times New Roman" w:hAnsi="Arial" w:cs="Arial"/>
          <w:color w:val="000000"/>
        </w:rPr>
        <w:t xml:space="preserve">Discuss their beliefs, feelings, values and responses to personal experiences. </w:t>
      </w:r>
    </w:p>
    <w:p w14:paraId="7BEA50E3" w14:textId="77777777" w:rsidR="00EA01F0" w:rsidRPr="004C2969" w:rsidRDefault="00EA01F0" w:rsidP="004C2969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Times New Roman" w:hAnsi="Arial" w:cs="Arial"/>
        </w:rPr>
      </w:pPr>
      <w:r w:rsidRPr="004C2969">
        <w:rPr>
          <w:rFonts w:ascii="Arial" w:eastAsia="Times New Roman" w:hAnsi="Arial" w:cs="Arial"/>
          <w:color w:val="000000"/>
        </w:rPr>
        <w:t>Form and maintain worthwhile and satisfying relationships.</w:t>
      </w:r>
    </w:p>
    <w:p w14:paraId="672DFCB0" w14:textId="77777777" w:rsidR="00EA01F0" w:rsidRPr="004C2969" w:rsidRDefault="00EA01F0" w:rsidP="004C2969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Times New Roman" w:hAnsi="Arial" w:cs="Arial"/>
        </w:rPr>
      </w:pPr>
      <w:r w:rsidRPr="004C2969">
        <w:rPr>
          <w:rFonts w:ascii="Arial" w:eastAsia="Times New Roman" w:hAnsi="Arial" w:cs="Arial"/>
          <w:color w:val="000000"/>
        </w:rPr>
        <w:t>Reflect on, consider and celebrate the wonders and mysteries of life.</w:t>
      </w:r>
    </w:p>
    <w:p w14:paraId="6A43DF40" w14:textId="77777777" w:rsidR="00DA1D96" w:rsidRPr="004C2969" w:rsidRDefault="00DA1D96" w:rsidP="004C2969">
      <w:pPr>
        <w:widowControl w:val="0"/>
        <w:shd w:val="clear" w:color="auto" w:fill="FFFFFF"/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Times New Roman" w:hAnsi="Arial" w:cs="Arial"/>
          <w:color w:val="000000"/>
        </w:rPr>
      </w:pPr>
    </w:p>
    <w:p w14:paraId="48D888FE" w14:textId="77777777" w:rsidR="00DA1D96" w:rsidRPr="004C2969" w:rsidRDefault="00DA1D96" w:rsidP="004C2969">
      <w:pPr>
        <w:widowControl w:val="0"/>
        <w:shd w:val="clear" w:color="auto" w:fill="FFFFFF"/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Times New Roman" w:hAnsi="Arial" w:cs="Arial"/>
          <w:color w:val="000000"/>
        </w:rPr>
      </w:pPr>
      <w:r w:rsidRPr="004C2969">
        <w:rPr>
          <w:rFonts w:ascii="Arial" w:eastAsia="Times New Roman" w:hAnsi="Arial" w:cs="Arial"/>
          <w:color w:val="000000"/>
        </w:rPr>
        <w:t xml:space="preserve">This is supported within the curriculum and events and visits that the </w:t>
      </w:r>
      <w:r w:rsidR="002949C5" w:rsidRPr="004C2969">
        <w:rPr>
          <w:rFonts w:ascii="Arial" w:eastAsia="Times New Roman" w:hAnsi="Arial" w:cs="Arial"/>
          <w:color w:val="000000"/>
        </w:rPr>
        <w:t>students</w:t>
      </w:r>
      <w:r w:rsidRPr="004C2969">
        <w:rPr>
          <w:rFonts w:ascii="Arial" w:eastAsia="Times New Roman" w:hAnsi="Arial" w:cs="Arial"/>
          <w:color w:val="000000"/>
        </w:rPr>
        <w:t xml:space="preserve"> take part in.</w:t>
      </w:r>
    </w:p>
    <w:p w14:paraId="360C63F2" w14:textId="77777777" w:rsidR="00DA1D96" w:rsidRPr="004C2969" w:rsidRDefault="00DA1D96" w:rsidP="004C2969">
      <w:pPr>
        <w:widowControl w:val="0"/>
        <w:shd w:val="clear" w:color="auto" w:fill="FFFFFF"/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Times New Roman" w:hAnsi="Arial" w:cs="Arial"/>
        </w:rPr>
      </w:pPr>
      <w:r w:rsidRPr="004C2969">
        <w:rPr>
          <w:rFonts w:ascii="Arial" w:eastAsia="Times New Roman" w:hAnsi="Arial" w:cs="Arial"/>
          <w:color w:val="000000"/>
        </w:rPr>
        <w:t xml:space="preserve">Our </w:t>
      </w:r>
      <w:r w:rsidR="002949C5" w:rsidRPr="004C2969">
        <w:rPr>
          <w:rFonts w:ascii="Arial" w:eastAsia="Times New Roman" w:hAnsi="Arial" w:cs="Arial"/>
          <w:color w:val="000000"/>
        </w:rPr>
        <w:t>students</w:t>
      </w:r>
      <w:r w:rsidRPr="004C2969">
        <w:rPr>
          <w:rFonts w:ascii="Arial" w:eastAsia="Times New Roman" w:hAnsi="Arial" w:cs="Arial"/>
          <w:color w:val="000000"/>
        </w:rPr>
        <w:t xml:space="preserve"> reside within our therapeutic environment, receive weekly therapy.  Our team of therapists work with our </w:t>
      </w:r>
      <w:r w:rsidR="002949C5" w:rsidRPr="004C2969">
        <w:rPr>
          <w:rFonts w:ascii="Arial" w:eastAsia="Times New Roman" w:hAnsi="Arial" w:cs="Arial"/>
          <w:color w:val="000000"/>
        </w:rPr>
        <w:t>students</w:t>
      </w:r>
      <w:r w:rsidRPr="004C2969">
        <w:rPr>
          <w:rFonts w:ascii="Arial" w:eastAsia="Times New Roman" w:hAnsi="Arial" w:cs="Arial"/>
          <w:color w:val="000000"/>
        </w:rPr>
        <w:t xml:space="preserve"> as well as all staff to train and review strategies to help develop our </w:t>
      </w:r>
      <w:r w:rsidR="002949C5" w:rsidRPr="004C2969">
        <w:rPr>
          <w:rFonts w:ascii="Arial" w:eastAsia="Times New Roman" w:hAnsi="Arial" w:cs="Arial"/>
          <w:color w:val="000000"/>
        </w:rPr>
        <w:t>students</w:t>
      </w:r>
      <w:r w:rsidRPr="004C2969">
        <w:rPr>
          <w:rFonts w:ascii="Arial" w:eastAsia="Times New Roman" w:hAnsi="Arial" w:cs="Arial"/>
          <w:color w:val="000000"/>
        </w:rPr>
        <w:t xml:space="preserve"> spiritual development.</w:t>
      </w:r>
    </w:p>
    <w:p w14:paraId="1463156E" w14:textId="77777777" w:rsidR="00EA01F0" w:rsidRPr="004C2969" w:rsidRDefault="00EA01F0" w:rsidP="004C2969">
      <w:pPr>
        <w:widowControl w:val="0"/>
        <w:shd w:val="clear" w:color="auto" w:fill="FFFFFF"/>
        <w:autoSpaceDE w:val="0"/>
        <w:autoSpaceDN w:val="0"/>
        <w:adjustRightInd w:val="0"/>
        <w:spacing w:before="120" w:after="0" w:line="360" w:lineRule="auto"/>
        <w:ind w:left="360"/>
        <w:jc w:val="both"/>
        <w:rPr>
          <w:rFonts w:ascii="Arial" w:eastAsia="Times New Roman" w:hAnsi="Arial" w:cs="Arial"/>
        </w:rPr>
      </w:pPr>
    </w:p>
    <w:p w14:paraId="3839E09F" w14:textId="77777777" w:rsidR="00EA01F0" w:rsidRPr="004C2969" w:rsidRDefault="00EA01F0" w:rsidP="004C2969">
      <w:pPr>
        <w:widowControl w:val="0"/>
        <w:shd w:val="clear" w:color="auto" w:fill="FFFFFF"/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Times New Roman" w:hAnsi="Arial" w:cs="Arial"/>
          <w:b/>
        </w:rPr>
      </w:pPr>
      <w:r w:rsidRPr="004C2969">
        <w:rPr>
          <w:rFonts w:ascii="Arial" w:eastAsia="Times New Roman" w:hAnsi="Arial" w:cs="Arial"/>
          <w:b/>
          <w:color w:val="000000"/>
          <w:u w:val="single"/>
        </w:rPr>
        <w:t>Moral development</w:t>
      </w:r>
    </w:p>
    <w:p w14:paraId="1F6B0E6D" w14:textId="77777777" w:rsidR="00EA01F0" w:rsidRPr="004C2969" w:rsidRDefault="00EA01F0" w:rsidP="004C2969">
      <w:pPr>
        <w:widowControl w:val="0"/>
        <w:shd w:val="clear" w:color="auto" w:fill="FFFFFF"/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Times New Roman" w:hAnsi="Arial" w:cs="Arial"/>
        </w:rPr>
      </w:pPr>
      <w:r w:rsidRPr="004C2969">
        <w:rPr>
          <w:rFonts w:ascii="Arial" w:eastAsia="Times New Roman" w:hAnsi="Arial" w:cs="Arial"/>
          <w:iCs/>
          <w:color w:val="000000"/>
        </w:rPr>
        <w:t xml:space="preserve">As a school we aim to provide learning opportunities that will enable </w:t>
      </w:r>
      <w:r w:rsidR="002949C5" w:rsidRPr="004C2969">
        <w:rPr>
          <w:rFonts w:ascii="Arial" w:eastAsia="Times New Roman" w:hAnsi="Arial" w:cs="Arial"/>
          <w:iCs/>
          <w:color w:val="000000"/>
        </w:rPr>
        <w:t>students</w:t>
      </w:r>
      <w:r w:rsidRPr="004C2969">
        <w:rPr>
          <w:rFonts w:ascii="Arial" w:eastAsia="Times New Roman" w:hAnsi="Arial" w:cs="Arial"/>
          <w:iCs/>
          <w:color w:val="000000"/>
        </w:rPr>
        <w:t xml:space="preserve"> to:</w:t>
      </w:r>
    </w:p>
    <w:p w14:paraId="69153D31" w14:textId="77777777" w:rsidR="00EA01F0" w:rsidRPr="004C2969" w:rsidRDefault="00EA01F0" w:rsidP="004C2969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Times New Roman" w:hAnsi="Arial" w:cs="Arial"/>
        </w:rPr>
      </w:pPr>
      <w:r w:rsidRPr="004C2969">
        <w:rPr>
          <w:rFonts w:ascii="Arial" w:eastAsia="Times New Roman" w:hAnsi="Arial" w:cs="Arial"/>
          <w:color w:val="000000"/>
        </w:rPr>
        <w:t>Recognise the unique value of each individual.</w:t>
      </w:r>
    </w:p>
    <w:p w14:paraId="6ED97995" w14:textId="77777777" w:rsidR="00EA01F0" w:rsidRPr="004C2969" w:rsidRDefault="00EA01F0" w:rsidP="004C2969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Times New Roman" w:hAnsi="Arial" w:cs="Arial"/>
        </w:rPr>
      </w:pPr>
      <w:r w:rsidRPr="004C2969">
        <w:rPr>
          <w:rFonts w:ascii="Arial" w:eastAsia="Times New Roman" w:hAnsi="Arial" w:cs="Arial"/>
          <w:color w:val="000000"/>
        </w:rPr>
        <w:t>Listen and respond appropriately to the views of others.</w:t>
      </w:r>
    </w:p>
    <w:p w14:paraId="281A41D7" w14:textId="77777777" w:rsidR="00EA01F0" w:rsidRPr="004C2969" w:rsidRDefault="00EA01F0" w:rsidP="004C2969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Times New Roman" w:hAnsi="Arial" w:cs="Arial"/>
        </w:rPr>
      </w:pPr>
      <w:r w:rsidRPr="004C2969">
        <w:rPr>
          <w:rFonts w:ascii="Arial" w:eastAsia="Times New Roman" w:hAnsi="Arial" w:cs="Arial"/>
          <w:color w:val="000000"/>
        </w:rPr>
        <w:t xml:space="preserve">Gain the confidence to cope with setbacks and learn from mistakes.  </w:t>
      </w:r>
    </w:p>
    <w:p w14:paraId="125CA090" w14:textId="77777777" w:rsidR="00EA01F0" w:rsidRPr="004C2969" w:rsidRDefault="00EA01F0" w:rsidP="004C2969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Times New Roman" w:hAnsi="Arial" w:cs="Arial"/>
        </w:rPr>
      </w:pPr>
      <w:r w:rsidRPr="004C2969">
        <w:rPr>
          <w:rFonts w:ascii="Arial" w:eastAsia="Times New Roman" w:hAnsi="Arial" w:cs="Arial"/>
          <w:color w:val="000000"/>
        </w:rPr>
        <w:t>Take initiative and act responsibly with consideration for others.</w:t>
      </w:r>
    </w:p>
    <w:p w14:paraId="0688646C" w14:textId="77777777" w:rsidR="00EA01F0" w:rsidRPr="004C2969" w:rsidRDefault="00EA01F0" w:rsidP="004C2969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Times New Roman" w:hAnsi="Arial" w:cs="Arial"/>
        </w:rPr>
      </w:pPr>
      <w:r w:rsidRPr="004C2969">
        <w:rPr>
          <w:rFonts w:ascii="Arial" w:eastAsia="Times New Roman" w:hAnsi="Arial" w:cs="Arial"/>
          <w:color w:val="000000"/>
        </w:rPr>
        <w:t>Distinguish between right and wrong.</w:t>
      </w:r>
    </w:p>
    <w:p w14:paraId="398127E0" w14:textId="77777777" w:rsidR="00EA01F0" w:rsidRPr="004C2969" w:rsidRDefault="00EA01F0" w:rsidP="004C2969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Times New Roman" w:hAnsi="Arial" w:cs="Arial"/>
        </w:rPr>
      </w:pPr>
      <w:r w:rsidRPr="004C2969">
        <w:rPr>
          <w:rFonts w:ascii="Arial" w:eastAsia="Times New Roman" w:hAnsi="Arial" w:cs="Arial"/>
          <w:color w:val="000000"/>
        </w:rPr>
        <w:t>Show respect for the environment.</w:t>
      </w:r>
    </w:p>
    <w:p w14:paraId="2AE38F66" w14:textId="77777777" w:rsidR="00EA01F0" w:rsidRPr="004C2969" w:rsidRDefault="00EA01F0" w:rsidP="004C2969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Times New Roman" w:hAnsi="Arial" w:cs="Arial"/>
        </w:rPr>
      </w:pPr>
      <w:r w:rsidRPr="004C2969">
        <w:rPr>
          <w:rFonts w:ascii="Arial" w:eastAsia="Times New Roman" w:hAnsi="Arial" w:cs="Arial"/>
          <w:color w:val="000000"/>
        </w:rPr>
        <w:t>Make informed and independent judgments.</w:t>
      </w:r>
    </w:p>
    <w:p w14:paraId="7700F96B" w14:textId="77777777" w:rsidR="00EA01F0" w:rsidRPr="004C2969" w:rsidRDefault="00EA01F0" w:rsidP="004C2969">
      <w:pPr>
        <w:widowControl w:val="0"/>
        <w:shd w:val="clear" w:color="auto" w:fill="FFFFFF"/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Times New Roman" w:hAnsi="Arial" w:cs="Arial"/>
          <w:color w:val="000000"/>
        </w:rPr>
      </w:pPr>
    </w:p>
    <w:p w14:paraId="7B6D7501" w14:textId="77777777" w:rsidR="00DA1D96" w:rsidRPr="004C2969" w:rsidRDefault="00DA1D96" w:rsidP="004C2969">
      <w:pPr>
        <w:widowControl w:val="0"/>
        <w:shd w:val="clear" w:color="auto" w:fill="FFFFFF"/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Times New Roman" w:hAnsi="Arial" w:cs="Arial"/>
          <w:color w:val="000000"/>
        </w:rPr>
      </w:pPr>
      <w:r w:rsidRPr="004C2969">
        <w:rPr>
          <w:rFonts w:ascii="Arial" w:eastAsia="Times New Roman" w:hAnsi="Arial" w:cs="Arial"/>
          <w:color w:val="000000"/>
        </w:rPr>
        <w:t>Each</w:t>
      </w:r>
      <w:r w:rsidR="00122E79" w:rsidRPr="004C2969">
        <w:rPr>
          <w:rFonts w:ascii="Arial" w:eastAsia="Times New Roman" w:hAnsi="Arial" w:cs="Arial"/>
          <w:color w:val="000000"/>
        </w:rPr>
        <w:t xml:space="preserve"> pupil has a key teacher</w:t>
      </w:r>
      <w:r w:rsidRPr="004C2969">
        <w:rPr>
          <w:rFonts w:ascii="Arial" w:eastAsia="Times New Roman" w:hAnsi="Arial" w:cs="Arial"/>
          <w:color w:val="000000"/>
        </w:rPr>
        <w:t xml:space="preserve"> to enable </w:t>
      </w:r>
      <w:r w:rsidR="00122E79" w:rsidRPr="004C2969">
        <w:rPr>
          <w:rFonts w:ascii="Arial" w:eastAsia="Times New Roman" w:hAnsi="Arial" w:cs="Arial"/>
          <w:color w:val="000000"/>
        </w:rPr>
        <w:t>them to</w:t>
      </w:r>
      <w:r w:rsidRPr="004C2969">
        <w:rPr>
          <w:rFonts w:ascii="Arial" w:eastAsia="Times New Roman" w:hAnsi="Arial" w:cs="Arial"/>
          <w:color w:val="000000"/>
        </w:rPr>
        <w:t xml:space="preserve"> talk through their feelings and problem solve when necessary.</w:t>
      </w:r>
    </w:p>
    <w:p w14:paraId="312EA060" w14:textId="77777777" w:rsidR="00DA1D96" w:rsidRPr="004C2969" w:rsidRDefault="00DA1D96" w:rsidP="004C2969">
      <w:pPr>
        <w:widowControl w:val="0"/>
        <w:shd w:val="clear" w:color="auto" w:fill="FFFFFF"/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Times New Roman" w:hAnsi="Arial" w:cs="Arial"/>
          <w:color w:val="000000"/>
        </w:rPr>
      </w:pPr>
      <w:r w:rsidRPr="004C2969">
        <w:rPr>
          <w:rFonts w:ascii="Arial" w:eastAsia="Times New Roman" w:hAnsi="Arial" w:cs="Arial"/>
          <w:color w:val="000000"/>
        </w:rPr>
        <w:t xml:space="preserve">Whenever there are any concerns or incidents, </w:t>
      </w:r>
      <w:r w:rsidR="002949C5" w:rsidRPr="004C2969">
        <w:rPr>
          <w:rFonts w:ascii="Arial" w:eastAsia="Times New Roman" w:hAnsi="Arial" w:cs="Arial"/>
          <w:color w:val="000000"/>
        </w:rPr>
        <w:t>students</w:t>
      </w:r>
      <w:r w:rsidRPr="004C2969">
        <w:rPr>
          <w:rFonts w:ascii="Arial" w:eastAsia="Times New Roman" w:hAnsi="Arial" w:cs="Arial"/>
          <w:color w:val="000000"/>
        </w:rPr>
        <w:t xml:space="preserve"> are spoken to individually to discuss better strategies for when they are struggling to cope.</w:t>
      </w:r>
    </w:p>
    <w:p w14:paraId="64CB43D6" w14:textId="77777777" w:rsidR="00DA1D96" w:rsidRPr="004C2969" w:rsidRDefault="00122E79" w:rsidP="004C2969">
      <w:pPr>
        <w:widowControl w:val="0"/>
        <w:shd w:val="clear" w:color="auto" w:fill="FFFFFF"/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Times New Roman" w:hAnsi="Arial" w:cs="Arial"/>
        </w:rPr>
      </w:pPr>
      <w:r w:rsidRPr="004C2969">
        <w:rPr>
          <w:rFonts w:ascii="Arial" w:eastAsia="Times New Roman" w:hAnsi="Arial" w:cs="Arial"/>
          <w:color w:val="000000"/>
        </w:rPr>
        <w:t>One page profiles,</w:t>
      </w:r>
      <w:r w:rsidR="00DA1D96" w:rsidRPr="004C2969">
        <w:rPr>
          <w:rFonts w:ascii="Arial" w:eastAsia="Times New Roman" w:hAnsi="Arial" w:cs="Arial"/>
          <w:color w:val="000000"/>
        </w:rPr>
        <w:t xml:space="preserve"> along with our behaviour policy support the changes in behaviour and </w:t>
      </w:r>
      <w:r w:rsidR="00DA1D96" w:rsidRPr="004C2969">
        <w:rPr>
          <w:rFonts w:ascii="Arial" w:eastAsia="Times New Roman" w:hAnsi="Arial" w:cs="Arial"/>
          <w:color w:val="000000"/>
        </w:rPr>
        <w:lastRenderedPageBreak/>
        <w:t>creates the positive ethos within the school.</w:t>
      </w:r>
    </w:p>
    <w:p w14:paraId="64F65516" w14:textId="77777777" w:rsidR="00DA1D96" w:rsidRPr="004C2969" w:rsidRDefault="00DA1D96" w:rsidP="004C2969">
      <w:pPr>
        <w:widowControl w:val="0"/>
        <w:shd w:val="clear" w:color="auto" w:fill="FFFFFF"/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Times New Roman" w:hAnsi="Arial" w:cs="Arial"/>
          <w:color w:val="000000"/>
        </w:rPr>
      </w:pPr>
    </w:p>
    <w:p w14:paraId="592B1FDB" w14:textId="77777777" w:rsidR="00EA01F0" w:rsidRPr="004C2969" w:rsidRDefault="00EA01F0" w:rsidP="004C2969">
      <w:pPr>
        <w:widowControl w:val="0"/>
        <w:shd w:val="clear" w:color="auto" w:fill="FFFFFF"/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Times New Roman" w:hAnsi="Arial" w:cs="Arial"/>
          <w:b/>
        </w:rPr>
      </w:pPr>
      <w:r w:rsidRPr="004C2969">
        <w:rPr>
          <w:rFonts w:ascii="Arial" w:eastAsia="Times New Roman" w:hAnsi="Arial" w:cs="Arial"/>
          <w:b/>
          <w:color w:val="000000"/>
          <w:u w:val="single"/>
        </w:rPr>
        <w:t>Social Development</w:t>
      </w:r>
    </w:p>
    <w:p w14:paraId="6671FFDB" w14:textId="77777777" w:rsidR="00EA01F0" w:rsidRPr="004C2969" w:rsidRDefault="00EA01F0" w:rsidP="004C2969">
      <w:pPr>
        <w:widowControl w:val="0"/>
        <w:shd w:val="clear" w:color="auto" w:fill="FFFFFF"/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Times New Roman" w:hAnsi="Arial" w:cs="Arial"/>
        </w:rPr>
      </w:pPr>
      <w:r w:rsidRPr="004C2969">
        <w:rPr>
          <w:rFonts w:ascii="Arial" w:eastAsia="Times New Roman" w:hAnsi="Arial" w:cs="Arial"/>
          <w:color w:val="000000"/>
        </w:rPr>
        <w:t xml:space="preserve">As </w:t>
      </w:r>
      <w:r w:rsidRPr="004C2969">
        <w:rPr>
          <w:rFonts w:ascii="Arial" w:eastAsia="Times New Roman" w:hAnsi="Arial" w:cs="Arial"/>
          <w:iCs/>
          <w:color w:val="000000"/>
        </w:rPr>
        <w:t xml:space="preserve">a school we </w:t>
      </w:r>
      <w:r w:rsidRPr="004C2969">
        <w:rPr>
          <w:rFonts w:ascii="Arial" w:eastAsia="Times New Roman" w:hAnsi="Arial" w:cs="Arial"/>
          <w:color w:val="000000"/>
        </w:rPr>
        <w:t xml:space="preserve">aim </w:t>
      </w:r>
      <w:r w:rsidRPr="004C2969">
        <w:rPr>
          <w:rFonts w:ascii="Arial" w:eastAsia="Times New Roman" w:hAnsi="Arial" w:cs="Arial"/>
          <w:iCs/>
          <w:color w:val="000000"/>
        </w:rPr>
        <w:t xml:space="preserve">to promote opportunities that will enable </w:t>
      </w:r>
      <w:r w:rsidR="002949C5" w:rsidRPr="004C2969">
        <w:rPr>
          <w:rFonts w:ascii="Arial" w:eastAsia="Times New Roman" w:hAnsi="Arial" w:cs="Arial"/>
          <w:iCs/>
          <w:color w:val="000000"/>
        </w:rPr>
        <w:t>students</w:t>
      </w:r>
      <w:r w:rsidRPr="004C2969">
        <w:rPr>
          <w:rFonts w:ascii="Arial" w:eastAsia="Times New Roman" w:hAnsi="Arial" w:cs="Arial"/>
          <w:iCs/>
          <w:color w:val="000000"/>
        </w:rPr>
        <w:t xml:space="preserve"> to:</w:t>
      </w:r>
    </w:p>
    <w:p w14:paraId="3E715298" w14:textId="77777777" w:rsidR="00EA01F0" w:rsidRPr="004C2969" w:rsidRDefault="00EA01F0" w:rsidP="004C2969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Times New Roman" w:hAnsi="Arial" w:cs="Arial"/>
        </w:rPr>
      </w:pPr>
      <w:r w:rsidRPr="004C2969">
        <w:rPr>
          <w:rFonts w:ascii="Arial" w:eastAsia="Times New Roman" w:hAnsi="Arial" w:cs="Arial"/>
          <w:color w:val="000000"/>
        </w:rPr>
        <w:t>Develop an understanding of their individual and group identity.</w:t>
      </w:r>
    </w:p>
    <w:p w14:paraId="1C7A697D" w14:textId="77777777" w:rsidR="00EA01F0" w:rsidRPr="004C2969" w:rsidRDefault="00EA01F0" w:rsidP="004C2969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Times New Roman" w:hAnsi="Arial" w:cs="Arial"/>
        </w:rPr>
      </w:pPr>
      <w:r w:rsidRPr="004C2969">
        <w:rPr>
          <w:rFonts w:ascii="Arial" w:eastAsia="Times New Roman" w:hAnsi="Arial" w:cs="Arial"/>
          <w:color w:val="000000"/>
        </w:rPr>
        <w:t>Learn about service in the school and wider community.</w:t>
      </w:r>
    </w:p>
    <w:p w14:paraId="1F2D92D7" w14:textId="77777777" w:rsidR="00EA01F0" w:rsidRPr="004C2969" w:rsidRDefault="00EA01F0" w:rsidP="004C2969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Times New Roman" w:hAnsi="Arial" w:cs="Arial"/>
        </w:rPr>
      </w:pPr>
      <w:r w:rsidRPr="004C2969">
        <w:rPr>
          <w:rFonts w:ascii="Arial" w:eastAsia="Times New Roman" w:hAnsi="Arial" w:cs="Arial"/>
          <w:color w:val="000000"/>
        </w:rPr>
        <w:t>Begin to understand the imperative for social justice and a concern for the disadvantaged.</w:t>
      </w:r>
    </w:p>
    <w:p w14:paraId="3266FEF3" w14:textId="77777777" w:rsidR="00144A14" w:rsidRPr="004C2969" w:rsidRDefault="00144A14" w:rsidP="004C2969">
      <w:pPr>
        <w:widowControl w:val="0"/>
        <w:shd w:val="clear" w:color="auto" w:fill="FFFFFF"/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Times New Roman" w:hAnsi="Arial" w:cs="Arial"/>
          <w:color w:val="000000"/>
        </w:rPr>
      </w:pPr>
    </w:p>
    <w:p w14:paraId="344F76A3" w14:textId="77777777" w:rsidR="0058788A" w:rsidRPr="004C2969" w:rsidRDefault="0058788A" w:rsidP="004C2969">
      <w:pPr>
        <w:widowControl w:val="0"/>
        <w:shd w:val="clear" w:color="auto" w:fill="FFFFFF"/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Times New Roman" w:hAnsi="Arial" w:cs="Arial"/>
          <w:color w:val="000000"/>
        </w:rPr>
      </w:pPr>
      <w:r w:rsidRPr="004C2969">
        <w:rPr>
          <w:rFonts w:ascii="Arial" w:eastAsia="Times New Roman" w:hAnsi="Arial" w:cs="Arial"/>
          <w:color w:val="000000"/>
        </w:rPr>
        <w:t xml:space="preserve">Many opportunities are given to our </w:t>
      </w:r>
      <w:r w:rsidR="002949C5" w:rsidRPr="004C2969">
        <w:rPr>
          <w:rFonts w:ascii="Arial" w:eastAsia="Times New Roman" w:hAnsi="Arial" w:cs="Arial"/>
          <w:color w:val="000000"/>
        </w:rPr>
        <w:t>students</w:t>
      </w:r>
      <w:r w:rsidRPr="004C2969">
        <w:rPr>
          <w:rFonts w:ascii="Arial" w:eastAsia="Times New Roman" w:hAnsi="Arial" w:cs="Arial"/>
          <w:color w:val="000000"/>
        </w:rPr>
        <w:t xml:space="preserve"> to encourage social development.  Enrichment opportunities are given for them to work in groups and is a key element to developing and understanding </w:t>
      </w:r>
      <w:r w:rsidR="000C2B9F" w:rsidRPr="004C2969">
        <w:rPr>
          <w:rFonts w:ascii="Arial" w:eastAsia="Times New Roman" w:hAnsi="Arial" w:cs="Arial"/>
          <w:color w:val="000000"/>
        </w:rPr>
        <w:t>each other’s</w:t>
      </w:r>
      <w:r w:rsidRPr="004C2969">
        <w:rPr>
          <w:rFonts w:ascii="Arial" w:eastAsia="Times New Roman" w:hAnsi="Arial" w:cs="Arial"/>
          <w:color w:val="000000"/>
        </w:rPr>
        <w:t xml:space="preserve"> identi</w:t>
      </w:r>
      <w:r w:rsidR="000C2B9F" w:rsidRPr="004C2969">
        <w:rPr>
          <w:rFonts w:ascii="Arial" w:eastAsia="Times New Roman" w:hAnsi="Arial" w:cs="Arial"/>
          <w:color w:val="000000"/>
        </w:rPr>
        <w:t>ties and differences.</w:t>
      </w:r>
      <w:r w:rsidRPr="004C2969">
        <w:rPr>
          <w:rFonts w:ascii="Arial" w:eastAsia="Times New Roman" w:hAnsi="Arial" w:cs="Arial"/>
          <w:color w:val="000000"/>
        </w:rPr>
        <w:t xml:space="preserve"> </w:t>
      </w:r>
    </w:p>
    <w:p w14:paraId="67871431" w14:textId="77777777" w:rsidR="000C2B9F" w:rsidRPr="004C2969" w:rsidRDefault="000C2B9F" w:rsidP="004C2969">
      <w:pPr>
        <w:widowControl w:val="0"/>
        <w:shd w:val="clear" w:color="auto" w:fill="FFFFFF"/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Times New Roman" w:hAnsi="Arial" w:cs="Arial"/>
        </w:rPr>
      </w:pPr>
      <w:r w:rsidRPr="004C2969">
        <w:rPr>
          <w:rFonts w:ascii="Arial" w:eastAsia="Times New Roman" w:hAnsi="Arial" w:cs="Arial"/>
        </w:rPr>
        <w:t xml:space="preserve">Work experience is offered to our KS4 </w:t>
      </w:r>
      <w:r w:rsidR="002949C5" w:rsidRPr="004C2969">
        <w:rPr>
          <w:rFonts w:ascii="Arial" w:eastAsia="Times New Roman" w:hAnsi="Arial" w:cs="Arial"/>
        </w:rPr>
        <w:t>students</w:t>
      </w:r>
      <w:r w:rsidRPr="004C2969">
        <w:rPr>
          <w:rFonts w:ascii="Arial" w:eastAsia="Times New Roman" w:hAnsi="Arial" w:cs="Arial"/>
        </w:rPr>
        <w:t xml:space="preserve"> to prepare those for adult life.</w:t>
      </w:r>
    </w:p>
    <w:p w14:paraId="441E98DB" w14:textId="77777777" w:rsidR="000C2B9F" w:rsidRPr="004C2969" w:rsidRDefault="000C2B9F" w:rsidP="004C2969">
      <w:pPr>
        <w:widowControl w:val="0"/>
        <w:shd w:val="clear" w:color="auto" w:fill="FFFFFF"/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Times New Roman" w:hAnsi="Arial" w:cs="Arial"/>
        </w:rPr>
      </w:pPr>
      <w:r w:rsidRPr="004C2969">
        <w:rPr>
          <w:rFonts w:ascii="Arial" w:eastAsia="Times New Roman" w:hAnsi="Arial" w:cs="Arial"/>
        </w:rPr>
        <w:t xml:space="preserve">Neighbours and people from within the local community attend our social events within the school, for example, our Christmas and Summer fairs </w:t>
      </w:r>
    </w:p>
    <w:p w14:paraId="64DAE977" w14:textId="77777777" w:rsidR="00EA01F0" w:rsidRPr="004C2969" w:rsidRDefault="00EA01F0" w:rsidP="004C2969">
      <w:pPr>
        <w:widowControl w:val="0"/>
        <w:shd w:val="clear" w:color="auto" w:fill="FFFFFF"/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Times New Roman" w:hAnsi="Arial" w:cs="Arial"/>
          <w:b/>
          <w:color w:val="000000"/>
          <w:u w:val="single"/>
        </w:rPr>
      </w:pPr>
    </w:p>
    <w:p w14:paraId="3D3B6740" w14:textId="77777777" w:rsidR="0058788A" w:rsidRPr="004C2969" w:rsidRDefault="0058788A" w:rsidP="004C2969">
      <w:pPr>
        <w:widowControl w:val="0"/>
        <w:shd w:val="clear" w:color="auto" w:fill="FFFFFF"/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Times New Roman" w:hAnsi="Arial" w:cs="Arial"/>
          <w:b/>
          <w:color w:val="000000"/>
          <w:u w:val="single"/>
        </w:rPr>
      </w:pPr>
    </w:p>
    <w:p w14:paraId="2AF4E71B" w14:textId="77777777" w:rsidR="00EA01F0" w:rsidRPr="004C2969" w:rsidRDefault="00EA01F0" w:rsidP="004C2969">
      <w:pPr>
        <w:widowControl w:val="0"/>
        <w:shd w:val="clear" w:color="auto" w:fill="FFFFFF"/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Times New Roman" w:hAnsi="Arial" w:cs="Arial"/>
          <w:b/>
        </w:rPr>
      </w:pPr>
      <w:r w:rsidRPr="004C2969">
        <w:rPr>
          <w:rFonts w:ascii="Arial" w:eastAsia="Times New Roman" w:hAnsi="Arial" w:cs="Arial"/>
          <w:b/>
          <w:color w:val="000000"/>
          <w:u w:val="single"/>
        </w:rPr>
        <w:t>Cultural Development</w:t>
      </w:r>
    </w:p>
    <w:p w14:paraId="1052BD05" w14:textId="77777777" w:rsidR="00EA01F0" w:rsidRPr="004C2969" w:rsidRDefault="00EA01F0" w:rsidP="004C2969">
      <w:pPr>
        <w:widowControl w:val="0"/>
        <w:shd w:val="clear" w:color="auto" w:fill="FFFFFF"/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Times New Roman" w:hAnsi="Arial" w:cs="Arial"/>
        </w:rPr>
      </w:pPr>
      <w:r w:rsidRPr="004C2969">
        <w:rPr>
          <w:rFonts w:ascii="Arial" w:eastAsia="Times New Roman" w:hAnsi="Arial" w:cs="Arial"/>
          <w:color w:val="000000"/>
        </w:rPr>
        <w:t xml:space="preserve">As </w:t>
      </w:r>
      <w:r w:rsidRPr="004C2969">
        <w:rPr>
          <w:rFonts w:ascii="Arial" w:eastAsia="Times New Roman" w:hAnsi="Arial" w:cs="Arial"/>
          <w:iCs/>
          <w:color w:val="000000"/>
        </w:rPr>
        <w:t xml:space="preserve">a school we aim to promote opportunities that will enable </w:t>
      </w:r>
      <w:r w:rsidR="002949C5" w:rsidRPr="004C2969">
        <w:rPr>
          <w:rFonts w:ascii="Arial" w:eastAsia="Times New Roman" w:hAnsi="Arial" w:cs="Arial"/>
          <w:iCs/>
          <w:color w:val="000000"/>
        </w:rPr>
        <w:t>students</w:t>
      </w:r>
      <w:r w:rsidRPr="004C2969">
        <w:rPr>
          <w:rFonts w:ascii="Arial" w:eastAsia="Times New Roman" w:hAnsi="Arial" w:cs="Arial"/>
          <w:iCs/>
          <w:color w:val="000000"/>
        </w:rPr>
        <w:t xml:space="preserve"> to:</w:t>
      </w:r>
    </w:p>
    <w:p w14:paraId="512A23DC" w14:textId="77777777" w:rsidR="00EA01F0" w:rsidRPr="004C2969" w:rsidRDefault="00EA01F0" w:rsidP="004C2969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Times New Roman" w:hAnsi="Arial" w:cs="Arial"/>
        </w:rPr>
      </w:pPr>
      <w:r w:rsidRPr="004C2969">
        <w:rPr>
          <w:rFonts w:ascii="Arial" w:eastAsia="Times New Roman" w:hAnsi="Arial" w:cs="Arial"/>
          <w:color w:val="000000"/>
        </w:rPr>
        <w:t>Recognise the value and richness of cultural diversity in Britain, and how these influence individuals and society.</w:t>
      </w:r>
    </w:p>
    <w:p w14:paraId="58AE8DDB" w14:textId="77777777" w:rsidR="00D227DC" w:rsidRPr="004C2969" w:rsidRDefault="00EA01F0" w:rsidP="004C2969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Times New Roman" w:hAnsi="Arial" w:cs="Arial"/>
          <w:color w:val="000000"/>
        </w:rPr>
      </w:pPr>
      <w:r w:rsidRPr="004C2969">
        <w:rPr>
          <w:rFonts w:ascii="Arial" w:eastAsia="Times New Roman" w:hAnsi="Arial" w:cs="Arial"/>
          <w:color w:val="000000"/>
        </w:rPr>
        <w:t xml:space="preserve">Recognise </w:t>
      </w:r>
      <w:r w:rsidR="00D227DC" w:rsidRPr="004C2969">
        <w:rPr>
          <w:rFonts w:ascii="Arial" w:eastAsia="Times New Roman" w:hAnsi="Arial" w:cs="Arial"/>
          <w:color w:val="000000"/>
        </w:rPr>
        <w:t xml:space="preserve">some of the world’s religions. </w:t>
      </w:r>
    </w:p>
    <w:p w14:paraId="3B84E9B8" w14:textId="77777777" w:rsidR="00EA01F0" w:rsidRPr="004C2969" w:rsidRDefault="00EA01F0" w:rsidP="004C2969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Times New Roman" w:hAnsi="Arial" w:cs="Arial"/>
          <w:color w:val="000000"/>
        </w:rPr>
      </w:pPr>
      <w:r w:rsidRPr="004C2969">
        <w:rPr>
          <w:rFonts w:ascii="Arial" w:eastAsia="Times New Roman" w:hAnsi="Arial" w:cs="Arial"/>
          <w:color w:val="000000"/>
        </w:rPr>
        <w:t>Develop an understanding of their social and cultural environment.</w:t>
      </w:r>
    </w:p>
    <w:p w14:paraId="7507058B" w14:textId="77777777" w:rsidR="00CE1A48" w:rsidRPr="004C2969" w:rsidRDefault="00EA01F0" w:rsidP="004C2969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Times New Roman" w:hAnsi="Arial" w:cs="Arial"/>
        </w:rPr>
      </w:pPr>
      <w:r w:rsidRPr="004C2969">
        <w:rPr>
          <w:rFonts w:ascii="Arial" w:eastAsia="Times New Roman" w:hAnsi="Arial" w:cs="Arial"/>
          <w:color w:val="000000"/>
        </w:rPr>
        <w:t>Develop an understanding of Britain's local, national, European, Commonwealth and global dimensions.</w:t>
      </w:r>
    </w:p>
    <w:p w14:paraId="296C8D33" w14:textId="77777777" w:rsidR="00CE1A48" w:rsidRPr="004C2969" w:rsidRDefault="00CE1A48" w:rsidP="004C2969">
      <w:pPr>
        <w:widowControl w:val="0"/>
        <w:shd w:val="clear" w:color="auto" w:fill="FFFFFF"/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Times New Roman" w:hAnsi="Arial" w:cs="Arial"/>
        </w:rPr>
      </w:pPr>
    </w:p>
    <w:p w14:paraId="44719FFD" w14:textId="77777777" w:rsidR="000E55EF" w:rsidRPr="004C2969" w:rsidRDefault="00CE1A48" w:rsidP="004C2969">
      <w:pPr>
        <w:widowControl w:val="0"/>
        <w:shd w:val="clear" w:color="auto" w:fill="FFFFFF"/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Times New Roman" w:hAnsi="Arial" w:cs="Arial"/>
        </w:rPr>
      </w:pPr>
      <w:r w:rsidRPr="004C2969">
        <w:rPr>
          <w:rFonts w:ascii="Arial" w:eastAsia="Times New Roman" w:hAnsi="Arial" w:cs="Arial"/>
        </w:rPr>
        <w:t xml:space="preserve">This is another element supported by the curriculum.  </w:t>
      </w:r>
      <w:r w:rsidR="002949C5" w:rsidRPr="004C2969">
        <w:rPr>
          <w:rFonts w:ascii="Arial" w:eastAsia="Times New Roman" w:hAnsi="Arial" w:cs="Arial"/>
        </w:rPr>
        <w:t>Students</w:t>
      </w:r>
      <w:r w:rsidRPr="004C2969">
        <w:rPr>
          <w:rFonts w:ascii="Arial" w:eastAsia="Times New Roman" w:hAnsi="Arial" w:cs="Arial"/>
        </w:rPr>
        <w:t xml:space="preserve"> learn about different cultures in </w:t>
      </w:r>
      <w:r w:rsidR="00144A14" w:rsidRPr="004C2969">
        <w:rPr>
          <w:rFonts w:ascii="Arial" w:eastAsia="Times New Roman" w:hAnsi="Arial" w:cs="Arial"/>
        </w:rPr>
        <w:t>Ethics</w:t>
      </w:r>
      <w:r w:rsidRPr="004C2969">
        <w:rPr>
          <w:rFonts w:ascii="Arial" w:eastAsia="Times New Roman" w:hAnsi="Arial" w:cs="Arial"/>
        </w:rPr>
        <w:t xml:space="preserve">, </w:t>
      </w:r>
      <w:r w:rsidR="00471C20" w:rsidRPr="004C2969">
        <w:rPr>
          <w:rFonts w:ascii="Arial" w:eastAsia="Times New Roman" w:hAnsi="Arial" w:cs="Arial"/>
        </w:rPr>
        <w:t xml:space="preserve">and </w:t>
      </w:r>
      <w:r w:rsidRPr="004C2969">
        <w:rPr>
          <w:rFonts w:ascii="Arial" w:eastAsia="Times New Roman" w:hAnsi="Arial" w:cs="Arial"/>
        </w:rPr>
        <w:t xml:space="preserve">Humanities lessons as well as within topic work planned to cross curricular subjects.  </w:t>
      </w:r>
    </w:p>
    <w:p w14:paraId="56138B2B" w14:textId="77777777" w:rsidR="000E55EF" w:rsidRPr="004C2969" w:rsidRDefault="000E55EF" w:rsidP="004C2969">
      <w:pPr>
        <w:widowControl w:val="0"/>
        <w:shd w:val="clear" w:color="auto" w:fill="FFFFFF"/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Times New Roman" w:hAnsi="Arial" w:cs="Arial"/>
        </w:rPr>
      </w:pPr>
    </w:p>
    <w:p w14:paraId="46CEDDCB" w14:textId="77777777" w:rsidR="00CE1A48" w:rsidRPr="004C2969" w:rsidRDefault="00CE1A48" w:rsidP="004C2969">
      <w:pPr>
        <w:widowControl w:val="0"/>
        <w:shd w:val="clear" w:color="auto" w:fill="FFFFFF"/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Times New Roman" w:hAnsi="Arial" w:cs="Arial"/>
        </w:rPr>
      </w:pPr>
      <w:r w:rsidRPr="004C2969">
        <w:rPr>
          <w:rFonts w:ascii="Arial" w:eastAsia="Times New Roman" w:hAnsi="Arial" w:cs="Arial"/>
        </w:rPr>
        <w:t xml:space="preserve">Regular trips and visits are planned to encourage our </w:t>
      </w:r>
      <w:r w:rsidR="002949C5" w:rsidRPr="004C2969">
        <w:rPr>
          <w:rFonts w:ascii="Arial" w:eastAsia="Times New Roman" w:hAnsi="Arial" w:cs="Arial"/>
        </w:rPr>
        <w:t>students</w:t>
      </w:r>
      <w:r w:rsidRPr="004C2969">
        <w:rPr>
          <w:rFonts w:ascii="Arial" w:eastAsia="Times New Roman" w:hAnsi="Arial" w:cs="Arial"/>
        </w:rPr>
        <w:t xml:space="preserve"> cultural development.</w:t>
      </w:r>
      <w:r w:rsidR="000E55EF" w:rsidRPr="004C2969">
        <w:rPr>
          <w:rFonts w:ascii="Arial" w:eastAsia="Times New Roman" w:hAnsi="Arial" w:cs="Arial"/>
        </w:rPr>
        <w:t xml:space="preserve">  Examples of visits are:</w:t>
      </w:r>
    </w:p>
    <w:p w14:paraId="091F812D" w14:textId="77777777" w:rsidR="000E55EF" w:rsidRPr="004C2969" w:rsidRDefault="000E55EF" w:rsidP="004C2969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Times New Roman" w:hAnsi="Arial" w:cs="Arial"/>
        </w:rPr>
      </w:pPr>
      <w:r w:rsidRPr="004C2969">
        <w:rPr>
          <w:rFonts w:ascii="Arial" w:eastAsia="Times New Roman" w:hAnsi="Arial" w:cs="Arial"/>
        </w:rPr>
        <w:t>Different places of worships</w:t>
      </w:r>
    </w:p>
    <w:p w14:paraId="18AB5951" w14:textId="77777777" w:rsidR="000E55EF" w:rsidRPr="004C2969" w:rsidRDefault="000E55EF" w:rsidP="004C2969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Times New Roman" w:hAnsi="Arial" w:cs="Arial"/>
        </w:rPr>
      </w:pPr>
      <w:r w:rsidRPr="004C2969">
        <w:rPr>
          <w:rFonts w:ascii="Arial" w:eastAsia="Times New Roman" w:hAnsi="Arial" w:cs="Arial"/>
        </w:rPr>
        <w:lastRenderedPageBreak/>
        <w:t>Theatre and Art galleries</w:t>
      </w:r>
    </w:p>
    <w:p w14:paraId="008E3439" w14:textId="77777777" w:rsidR="00CE1A48" w:rsidRPr="004C2969" w:rsidRDefault="000E55EF" w:rsidP="004C2969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Times New Roman" w:hAnsi="Arial" w:cs="Arial"/>
        </w:rPr>
      </w:pPr>
      <w:r w:rsidRPr="004C2969">
        <w:rPr>
          <w:rFonts w:ascii="Arial" w:eastAsia="Times New Roman" w:hAnsi="Arial" w:cs="Arial"/>
        </w:rPr>
        <w:t>British institutions</w:t>
      </w:r>
    </w:p>
    <w:p w14:paraId="6A76203B" w14:textId="77777777" w:rsidR="00471C20" w:rsidRPr="004C2969" w:rsidRDefault="00471C20" w:rsidP="004C2969">
      <w:pPr>
        <w:widowControl w:val="0"/>
        <w:shd w:val="clear" w:color="auto" w:fill="FFFFFF"/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Times New Roman" w:hAnsi="Arial" w:cs="Arial"/>
        </w:rPr>
      </w:pPr>
    </w:p>
    <w:p w14:paraId="50BF7A1C" w14:textId="77777777" w:rsidR="004C2969" w:rsidRPr="004C2969" w:rsidRDefault="004C2969" w:rsidP="004C2969">
      <w:pPr>
        <w:widowControl w:val="0"/>
        <w:shd w:val="clear" w:color="auto" w:fill="FFFFFF"/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Times New Roman" w:hAnsi="Arial" w:cs="Arial"/>
          <w:b/>
          <w:bCs/>
          <w:u w:val="single"/>
        </w:rPr>
      </w:pPr>
      <w:r w:rsidRPr="004C2969">
        <w:rPr>
          <w:rFonts w:ascii="Arial" w:eastAsia="Times New Roman" w:hAnsi="Arial" w:cs="Arial"/>
          <w:b/>
          <w:bCs/>
          <w:u w:val="single"/>
        </w:rPr>
        <w:t xml:space="preserve">Character Education </w:t>
      </w:r>
    </w:p>
    <w:p w14:paraId="5CBC6115" w14:textId="77777777" w:rsidR="00471C20" w:rsidRPr="004C2969" w:rsidRDefault="00471C20" w:rsidP="004C2969">
      <w:pPr>
        <w:widowControl w:val="0"/>
        <w:shd w:val="clear" w:color="auto" w:fill="FFFFFF"/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Times New Roman" w:hAnsi="Arial" w:cs="Arial"/>
        </w:rPr>
      </w:pPr>
      <w:r w:rsidRPr="004C2969">
        <w:rPr>
          <w:rFonts w:ascii="Arial" w:eastAsia="Times New Roman" w:hAnsi="Arial" w:cs="Arial"/>
        </w:rPr>
        <w:t xml:space="preserve">Meadows school also </w:t>
      </w:r>
      <w:r w:rsidR="004C2969" w:rsidRPr="004C2969">
        <w:rPr>
          <w:rFonts w:ascii="Arial" w:eastAsia="Times New Roman" w:hAnsi="Arial" w:cs="Arial"/>
        </w:rPr>
        <w:t xml:space="preserve">promote and </w:t>
      </w:r>
      <w:r w:rsidR="004C2969" w:rsidRPr="004C2969">
        <w:rPr>
          <w:rFonts w:ascii="Arial" w:hAnsi="Arial" w:cs="Arial"/>
          <w:shd w:val="clear" w:color="auto" w:fill="FFFFFF"/>
        </w:rPr>
        <w:t>teach</w:t>
      </w:r>
      <w:r w:rsidRPr="004C2969">
        <w:rPr>
          <w:rFonts w:ascii="Arial" w:hAnsi="Arial" w:cs="Arial"/>
          <w:shd w:val="clear" w:color="auto" w:fill="FFFFFF"/>
        </w:rPr>
        <w:t xml:space="preserve"> </w:t>
      </w:r>
      <w:r w:rsidR="004C2969" w:rsidRPr="004C2969">
        <w:rPr>
          <w:rFonts w:ascii="Arial" w:hAnsi="Arial" w:cs="Arial"/>
          <w:shd w:val="clear" w:color="auto" w:fill="FFFFFF"/>
        </w:rPr>
        <w:t xml:space="preserve">our students </w:t>
      </w:r>
      <w:r w:rsidRPr="004C2969">
        <w:rPr>
          <w:rFonts w:ascii="Arial" w:hAnsi="Arial" w:cs="Arial"/>
          <w:shd w:val="clear" w:color="auto" w:fill="FFFFFF"/>
        </w:rPr>
        <w:t xml:space="preserve"> in a manner that will help them develop variously as moral, civic, good, mannered, behaved, non-bullying, healthy, critical, successful, traditional, compliant or socially acceptable beings.</w:t>
      </w:r>
    </w:p>
    <w:sectPr w:rsidR="00471C20" w:rsidRPr="004C2969" w:rsidSect="00417BC2">
      <w:footerReference w:type="default" r:id="rId8"/>
      <w:pgSz w:w="11906" w:h="16838"/>
      <w:pgMar w:top="567" w:right="1440" w:bottom="851" w:left="144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547CFD" w14:textId="77777777" w:rsidR="00CE147F" w:rsidRDefault="00CE147F" w:rsidP="00D227DC">
      <w:pPr>
        <w:spacing w:after="0" w:line="240" w:lineRule="auto"/>
      </w:pPr>
      <w:r>
        <w:separator/>
      </w:r>
    </w:p>
  </w:endnote>
  <w:endnote w:type="continuationSeparator" w:id="0">
    <w:p w14:paraId="4405F80F" w14:textId="77777777" w:rsidR="00CE147F" w:rsidRDefault="00CE147F" w:rsidP="00D227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EC3A2" w14:textId="77777777" w:rsidR="00D227DC" w:rsidRDefault="00D227DC" w:rsidP="00D227DC">
    <w:pPr>
      <w:pStyle w:val="Footer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A8F4F7" w14:textId="77777777" w:rsidR="00CE147F" w:rsidRDefault="00CE147F" w:rsidP="00D227DC">
      <w:pPr>
        <w:spacing w:after="0" w:line="240" w:lineRule="auto"/>
      </w:pPr>
      <w:r>
        <w:separator/>
      </w:r>
    </w:p>
  </w:footnote>
  <w:footnote w:type="continuationSeparator" w:id="0">
    <w:p w14:paraId="39D95059" w14:textId="77777777" w:rsidR="00CE147F" w:rsidRDefault="00CE147F" w:rsidP="00D227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B7E66"/>
    <w:multiLevelType w:val="hybridMultilevel"/>
    <w:tmpl w:val="AC0E047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C12BB3"/>
    <w:multiLevelType w:val="hybridMultilevel"/>
    <w:tmpl w:val="4EBCF2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8F6515"/>
    <w:multiLevelType w:val="hybridMultilevel"/>
    <w:tmpl w:val="3244D1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B90C52"/>
    <w:multiLevelType w:val="hybridMultilevel"/>
    <w:tmpl w:val="D304F9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897A16"/>
    <w:multiLevelType w:val="hybridMultilevel"/>
    <w:tmpl w:val="EFB450D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46794179">
    <w:abstractNumId w:val="0"/>
  </w:num>
  <w:num w:numId="2" w16cid:durableId="1538011464">
    <w:abstractNumId w:val="2"/>
  </w:num>
  <w:num w:numId="3" w16cid:durableId="1297760621">
    <w:abstractNumId w:val="4"/>
  </w:num>
  <w:num w:numId="4" w16cid:durableId="1101757289">
    <w:abstractNumId w:val="1"/>
  </w:num>
  <w:num w:numId="5" w16cid:durableId="11160275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1F0"/>
    <w:rsid w:val="000A184D"/>
    <w:rsid w:val="000C25F8"/>
    <w:rsid w:val="000C2B9F"/>
    <w:rsid w:val="000E55EF"/>
    <w:rsid w:val="00122E79"/>
    <w:rsid w:val="00144A14"/>
    <w:rsid w:val="001863F8"/>
    <w:rsid w:val="001C5B7C"/>
    <w:rsid w:val="00255886"/>
    <w:rsid w:val="002949C5"/>
    <w:rsid w:val="002D355B"/>
    <w:rsid w:val="00417BC2"/>
    <w:rsid w:val="0045465C"/>
    <w:rsid w:val="00471C20"/>
    <w:rsid w:val="004C2969"/>
    <w:rsid w:val="0058788A"/>
    <w:rsid w:val="006F27A1"/>
    <w:rsid w:val="00704C66"/>
    <w:rsid w:val="00746D5D"/>
    <w:rsid w:val="00781C64"/>
    <w:rsid w:val="007920F5"/>
    <w:rsid w:val="0079391E"/>
    <w:rsid w:val="007F2D1D"/>
    <w:rsid w:val="00815625"/>
    <w:rsid w:val="00866F3A"/>
    <w:rsid w:val="00B34DC6"/>
    <w:rsid w:val="00B622C2"/>
    <w:rsid w:val="00C116A0"/>
    <w:rsid w:val="00CE147F"/>
    <w:rsid w:val="00CE1A48"/>
    <w:rsid w:val="00D227DC"/>
    <w:rsid w:val="00DA1D96"/>
    <w:rsid w:val="00DC285E"/>
    <w:rsid w:val="00E01C27"/>
    <w:rsid w:val="00EA01F0"/>
    <w:rsid w:val="00EE55BF"/>
    <w:rsid w:val="00F00EF9"/>
    <w:rsid w:val="00F51A2B"/>
    <w:rsid w:val="00F51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DF20CF"/>
  <w15:chartTrackingRefBased/>
  <w15:docId w15:val="{D2CA7B67-AA8C-4A2F-859D-F43536996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27DC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D227D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D227DC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D227DC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27DC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D227DC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81562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544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 Preedy</dc:creator>
  <cp:keywords/>
  <cp:lastModifiedBy>Paula Forth</cp:lastModifiedBy>
  <cp:revision>2</cp:revision>
  <cp:lastPrinted>2017-06-26T14:49:00Z</cp:lastPrinted>
  <dcterms:created xsi:type="dcterms:W3CDTF">2022-06-29T19:17:00Z</dcterms:created>
  <dcterms:modified xsi:type="dcterms:W3CDTF">2022-06-29T19:17:00Z</dcterms:modified>
</cp:coreProperties>
</file>